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5D4687" w:rsidP="005D468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24.05.</w:t>
      </w:r>
      <w:r w:rsidR="0011556E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4964CE" w:rsidRDefault="00487B93" w:rsidP="00487B93">
      <w:pPr>
        <w:spacing w:line="360" w:lineRule="auto"/>
        <w:jc w:val="center"/>
        <w:rPr>
          <w:b/>
          <w:szCs w:val="28"/>
        </w:rPr>
      </w:pPr>
    </w:p>
    <w:p w:rsidR="00121E45" w:rsidRPr="004964CE" w:rsidRDefault="0097318A">
      <w:pPr>
        <w:jc w:val="center"/>
        <w:rPr>
          <w:b/>
          <w:szCs w:val="28"/>
        </w:rPr>
      </w:pPr>
      <w:r w:rsidRPr="004964CE">
        <w:rPr>
          <w:b/>
          <w:szCs w:val="28"/>
        </w:rPr>
        <w:t xml:space="preserve">А.И. </w:t>
      </w:r>
      <w:proofErr w:type="spellStart"/>
      <w:r w:rsidRPr="004964CE">
        <w:rPr>
          <w:b/>
          <w:szCs w:val="28"/>
        </w:rPr>
        <w:t>Лабинцев</w:t>
      </w:r>
      <w:proofErr w:type="spellEnd"/>
    </w:p>
    <w:p w:rsidR="004964CE" w:rsidRPr="004964CE" w:rsidRDefault="004964CE">
      <w:pPr>
        <w:jc w:val="center"/>
        <w:rPr>
          <w:b/>
          <w:szCs w:val="28"/>
        </w:rPr>
      </w:pPr>
    </w:p>
    <w:p w:rsidR="004964CE" w:rsidRPr="004964CE" w:rsidRDefault="004964CE">
      <w:pPr>
        <w:jc w:val="center"/>
        <w:rPr>
          <w:b/>
          <w:szCs w:val="28"/>
        </w:rPr>
      </w:pPr>
      <w:r w:rsidRPr="004964CE">
        <w:rPr>
          <w:b/>
          <w:szCs w:val="28"/>
        </w:rPr>
        <w:t>Машинное зрение</w:t>
      </w:r>
    </w:p>
    <w:p w:rsidR="00121E45" w:rsidRPr="004964CE" w:rsidRDefault="00121E45">
      <w:pPr>
        <w:jc w:val="center"/>
        <w:rPr>
          <w:szCs w:val="28"/>
        </w:rPr>
      </w:pPr>
    </w:p>
    <w:p w:rsidR="00487B93" w:rsidRPr="004964CE" w:rsidRDefault="00487B93" w:rsidP="00487B93">
      <w:pPr>
        <w:jc w:val="center"/>
        <w:rPr>
          <w:b/>
          <w:szCs w:val="28"/>
        </w:rPr>
      </w:pPr>
      <w:r w:rsidRPr="004964CE"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4964CE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09.03.03</w:t>
      </w:r>
      <w:r w:rsidR="002560B6">
        <w:rPr>
          <w:color w:val="201F1E"/>
          <w:szCs w:val="28"/>
          <w:shd w:val="clear" w:color="auto" w:fill="FFFFFF"/>
        </w:rPr>
        <w:t>-Прикладная информатика,</w:t>
      </w:r>
    </w:p>
    <w:p w:rsidR="004964CE" w:rsidRDefault="004964CE" w:rsidP="002560B6">
      <w:pPr>
        <w:jc w:val="center"/>
        <w:rPr>
          <w:color w:val="201F1E"/>
          <w:szCs w:val="28"/>
          <w:shd w:val="clear" w:color="auto" w:fill="FFFFFF"/>
        </w:rPr>
      </w:pPr>
      <w:r>
        <w:rPr>
          <w:szCs w:val="28"/>
        </w:rPr>
        <w:t>ОП «</w:t>
      </w:r>
      <w:r w:rsidR="00826271">
        <w:rPr>
          <w:color w:val="201F1E"/>
          <w:szCs w:val="28"/>
          <w:shd w:val="clear" w:color="auto" w:fill="FFFFFF"/>
        </w:rPr>
        <w:t>Инженерия данных</w:t>
      </w:r>
      <w:r>
        <w:rPr>
          <w:color w:val="201F1E"/>
          <w:szCs w:val="28"/>
          <w:shd w:val="clear" w:color="auto" w:fill="FFFFFF"/>
        </w:rPr>
        <w:t>»,</w:t>
      </w:r>
    </w:p>
    <w:p w:rsidR="002560B6" w:rsidRPr="00A367EF" w:rsidRDefault="004964CE" w:rsidP="002560B6">
      <w:pPr>
        <w:jc w:val="center"/>
        <w:rPr>
          <w:color w:val="201F1E"/>
          <w:szCs w:val="28"/>
        </w:rPr>
      </w:pPr>
      <w:r>
        <w:rPr>
          <w:color w:val="201F1E"/>
          <w:szCs w:val="28"/>
          <w:shd w:val="clear" w:color="auto" w:fill="FFFFFF"/>
        </w:rPr>
        <w:t>«</w:t>
      </w:r>
      <w:r w:rsidR="00B3312C" w:rsidRPr="00B3312C">
        <w:rPr>
          <w:color w:val="201F1E"/>
          <w:szCs w:val="28"/>
          <w:shd w:val="clear" w:color="auto" w:fill="FFFFFF"/>
        </w:rPr>
        <w:t>Цифровые пла</w:t>
      </w:r>
      <w:r>
        <w:rPr>
          <w:color w:val="201F1E"/>
          <w:szCs w:val="28"/>
          <w:shd w:val="clear" w:color="auto" w:fill="FFFFFF"/>
        </w:rPr>
        <w:t>тформы управления предприятиями»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544A3D">
        <w:rPr>
          <w:i/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5D4687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E10FA9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4964CE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>Одобрено</w:t>
      </w:r>
      <w:r w:rsidR="005D4687">
        <w:rPr>
          <w:i/>
          <w:szCs w:val="28"/>
        </w:rPr>
        <w:t xml:space="preserve"> советом</w:t>
      </w:r>
      <w:r w:rsidR="004964CE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5D4687">
        <w:rPr>
          <w:i/>
          <w:szCs w:val="28"/>
        </w:rPr>
        <w:t xml:space="preserve"> 01 от 06.05.2024 </w:t>
      </w:r>
      <w:r>
        <w:rPr>
          <w:i/>
          <w:szCs w:val="28"/>
        </w:rPr>
        <w:t>г</w:t>
      </w:r>
      <w:r w:rsidR="00E10FA9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4964CE" w:rsidRDefault="0097318A" w:rsidP="004964C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2024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4964CE" w:rsidRDefault="004964CE" w:rsidP="00825201">
          <w:pPr>
            <w:pStyle w:val="af0"/>
            <w:spacing w:line="312" w:lineRule="auto"/>
          </w:pPr>
          <w:r w:rsidRPr="004964CE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</w:t>
            </w:r>
            <w:r w:rsidR="004964CE">
              <w:rPr>
                <w:rStyle w:val="a8"/>
                <w:noProof/>
              </w:rPr>
              <w:t>ых программ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4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10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4964CE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6</w:t>
            </w:r>
          </w:hyperlink>
        </w:p>
        <w:p w:rsidR="00825201" w:rsidRDefault="00C32748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C32748" w:rsidP="00B806F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8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2118A4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2118A4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3312C" w:rsidRPr="00B3312C" w:rsidRDefault="004964CE" w:rsidP="004964CE">
      <w:pPr>
        <w:jc w:val="center"/>
        <w:rPr>
          <w:b/>
        </w:rPr>
      </w:pPr>
      <w:r>
        <w:rPr>
          <w:b/>
        </w:rPr>
        <w:t>ОП «</w:t>
      </w:r>
      <w:r w:rsidR="00B3312C" w:rsidRPr="00B3312C">
        <w:rPr>
          <w:b/>
        </w:rPr>
        <w:t>Инженерия данных</w:t>
      </w:r>
      <w:r>
        <w:rPr>
          <w:b/>
        </w:rPr>
        <w:t>»</w:t>
      </w:r>
    </w:p>
    <w:p w:rsidR="00B3312C" w:rsidRPr="00B3312C" w:rsidRDefault="00B3312C" w:rsidP="00B3312C"/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945"/>
        <w:gridCol w:w="3260"/>
      </w:tblGrid>
      <w:tr w:rsidR="00121E45" w:rsidTr="003515DF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825201" w:rsidP="00825201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Результаты </w:t>
            </w:r>
            <w:r w:rsidR="0011556E" w:rsidRPr="005F1533">
              <w:rPr>
                <w:b/>
                <w:sz w:val="24"/>
                <w:szCs w:val="24"/>
              </w:rPr>
              <w:t>обучения (</w:t>
            </w:r>
            <w:r w:rsidR="0097318A" w:rsidRPr="005F1533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9110E" w:rsidTr="004964CE">
        <w:trPr>
          <w:trHeight w:val="25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132EC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132ECD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</w:t>
            </w:r>
            <w:r w:rsidR="00132ECD" w:rsidRPr="00132ECD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A9110E" w:rsidRPr="00FC1F8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</w:tc>
      </w:tr>
      <w:tr w:rsidR="00A9110E" w:rsidTr="003515DF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A9110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A9110E" w:rsidRPr="00C523FD" w:rsidRDefault="00A9110E" w:rsidP="00B806F7">
            <w:pPr>
              <w:suppressAutoHyphens w:val="0"/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A9110E" w:rsidTr="003515DF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визуализации архитектур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машинного зрения</w:t>
            </w:r>
          </w:p>
          <w:p w:rsidR="00A9110E" w:rsidRPr="00C523FD" w:rsidRDefault="00A9110E" w:rsidP="00B806F7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зрения.</w:t>
            </w:r>
          </w:p>
        </w:tc>
      </w:tr>
      <w:tr w:rsidR="00A9110E" w:rsidTr="003515DF">
        <w:trPr>
          <w:trHeight w:val="112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</w:t>
            </w:r>
            <w:r w:rsidRPr="00351CCF">
              <w:rPr>
                <w:rStyle w:val="fontstyle01"/>
                <w:sz w:val="24"/>
                <w:szCs w:val="24"/>
              </w:rPr>
              <w:lastRenderedPageBreak/>
              <w:t xml:space="preserve">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Демонстрирует знания в области компьютерных 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lastRenderedPageBreak/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2118A4" w:rsidRDefault="002118A4" w:rsidP="002118A4">
      <w:pPr>
        <w:widowControl/>
        <w:rPr>
          <w:b/>
          <w:color w:val="1E1E1E"/>
          <w:szCs w:val="28"/>
        </w:rPr>
      </w:pPr>
      <w:bookmarkStart w:id="3" w:name="_Toc104319117"/>
    </w:p>
    <w:p w:rsidR="008752FF" w:rsidRDefault="00132ECD" w:rsidP="002118A4">
      <w:pPr>
        <w:widowControl/>
        <w:jc w:val="center"/>
        <w:rPr>
          <w:b/>
        </w:rPr>
      </w:pPr>
      <w:r w:rsidRPr="002118A4">
        <w:rPr>
          <w:b/>
        </w:rPr>
        <w:t>ОП</w:t>
      </w:r>
      <w:r w:rsidR="00B3312C" w:rsidRPr="002118A4">
        <w:rPr>
          <w:b/>
        </w:rPr>
        <w:t xml:space="preserve"> </w:t>
      </w:r>
      <w:r w:rsidRPr="002118A4">
        <w:rPr>
          <w:b/>
        </w:rPr>
        <w:t>«</w:t>
      </w:r>
      <w:r w:rsidR="00B3312C" w:rsidRPr="002118A4">
        <w:rPr>
          <w:b/>
        </w:rPr>
        <w:t>Цифровые пла</w:t>
      </w:r>
      <w:r w:rsidRPr="002118A4">
        <w:rPr>
          <w:b/>
        </w:rPr>
        <w:t>тформы управления предприятиями»</w:t>
      </w:r>
    </w:p>
    <w:p w:rsidR="002118A4" w:rsidRPr="002118A4" w:rsidRDefault="002118A4" w:rsidP="002118A4">
      <w:pPr>
        <w:widowControl/>
        <w:jc w:val="center"/>
        <w:rPr>
          <w:b/>
          <w:color w:val="1E1E1E"/>
          <w:szCs w:val="28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11"/>
        <w:gridCol w:w="2491"/>
        <w:gridCol w:w="2744"/>
        <w:gridCol w:w="3260"/>
      </w:tblGrid>
      <w:tr w:rsidR="00A9110E" w:rsidRPr="00FC1F8E" w:rsidTr="003515DF">
        <w:trPr>
          <w:trHeight w:val="1125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>ПКП-6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RPr="00F101BA" w:rsidTr="003515DF">
        <w:trPr>
          <w:trHeight w:val="699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RPr="00FC1F8E" w:rsidTr="003515DF">
        <w:trPr>
          <w:trHeight w:val="699"/>
        </w:trPr>
        <w:tc>
          <w:tcPr>
            <w:tcW w:w="17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C36E5B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58225D">
              <w:rPr>
                <w:sz w:val="24"/>
                <w:szCs w:val="24"/>
              </w:rPr>
              <w:t>современным</w:t>
            </w:r>
            <w:r w:rsidR="00C36E5B" w:rsidRPr="0058225D">
              <w:rPr>
                <w:sz w:val="24"/>
                <w:szCs w:val="24"/>
              </w:rPr>
              <w:t xml:space="preserve"> </w:t>
            </w:r>
            <w:proofErr w:type="gramStart"/>
            <w:r w:rsidR="00C36E5B" w:rsidRPr="0058225D">
              <w:rPr>
                <w:sz w:val="24"/>
                <w:szCs w:val="24"/>
              </w:rPr>
              <w:t xml:space="preserve">инструментарием </w:t>
            </w:r>
            <w:r w:rsidRPr="0058225D">
              <w:rPr>
                <w:sz w:val="24"/>
                <w:szCs w:val="24"/>
              </w:rPr>
              <w:t xml:space="preserve"> искусственного</w:t>
            </w:r>
            <w:proofErr w:type="gramEnd"/>
            <w:r w:rsidRPr="0058225D">
              <w:rPr>
                <w:sz w:val="24"/>
                <w:szCs w:val="24"/>
              </w:rPr>
              <w:t xml:space="preserve"> </w:t>
            </w:r>
            <w:r w:rsidRPr="00A831C4">
              <w:rPr>
                <w:sz w:val="24"/>
                <w:szCs w:val="24"/>
              </w:rPr>
              <w:t xml:space="preserve">интеллекта 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B3312C" w:rsidRDefault="00B3312C" w:rsidP="00B3312C"/>
    <w:p w:rsidR="00B3312C" w:rsidRPr="00B3312C" w:rsidRDefault="00B3312C" w:rsidP="00B3312C"/>
    <w:p w:rsidR="00121E45" w:rsidRDefault="00A367EF" w:rsidP="00B806F7">
      <w:pPr>
        <w:widowControl/>
        <w:rPr>
          <w:b/>
        </w:rPr>
      </w:pPr>
      <w:r w:rsidRPr="00B806F7">
        <w:rPr>
          <w:b/>
        </w:rPr>
        <w:t xml:space="preserve">3. </w:t>
      </w:r>
      <w:r w:rsidR="0097318A" w:rsidRPr="00B806F7">
        <w:rPr>
          <w:b/>
        </w:rPr>
        <w:t>Место дисциплины в структуре образовательн</w:t>
      </w:r>
      <w:r w:rsidR="00C36E5B" w:rsidRPr="00B806F7">
        <w:rPr>
          <w:b/>
        </w:rPr>
        <w:t>ых</w:t>
      </w:r>
      <w:r w:rsidR="000649FB" w:rsidRPr="00B806F7">
        <w:rPr>
          <w:b/>
        </w:rPr>
        <w:t xml:space="preserve"> </w:t>
      </w:r>
      <w:r w:rsidR="0097318A" w:rsidRPr="00B806F7">
        <w:rPr>
          <w:b/>
        </w:rPr>
        <w:t>программ</w:t>
      </w:r>
      <w:bookmarkEnd w:id="3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 w:rsidP="00C523FD">
      <w:pPr>
        <w:spacing w:line="360" w:lineRule="auto"/>
        <w:ind w:firstLine="709"/>
        <w:jc w:val="both"/>
        <w:rPr>
          <w:strike/>
          <w:sz w:val="24"/>
          <w:szCs w:val="24"/>
        </w:rPr>
      </w:pPr>
      <w:r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>
        <w:rPr>
          <w:szCs w:val="28"/>
        </w:rPr>
        <w:t xml:space="preserve">» относится к </w:t>
      </w:r>
      <w:r w:rsidR="00C36E5B" w:rsidRPr="0058225D">
        <w:rPr>
          <w:szCs w:val="28"/>
        </w:rPr>
        <w:t>Циклу профиля (элективный) по направлению подготовки</w:t>
      </w:r>
      <w:r w:rsidRPr="002118A4">
        <w:rPr>
          <w:color w:val="FF0000"/>
          <w:szCs w:val="28"/>
        </w:rPr>
        <w:t xml:space="preserve"> </w:t>
      </w:r>
      <w:r w:rsidR="0011556E">
        <w:rPr>
          <w:color w:val="201F1E"/>
          <w:szCs w:val="28"/>
          <w:shd w:val="clear" w:color="auto" w:fill="FFFFFF"/>
        </w:rPr>
        <w:t>09.03.03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-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Прикладная информатика</w:t>
      </w:r>
      <w:r>
        <w:rPr>
          <w:szCs w:val="28"/>
        </w:rPr>
        <w:t>,</w:t>
      </w:r>
      <w:r w:rsidR="007438AD">
        <w:rPr>
          <w:szCs w:val="28"/>
        </w:rPr>
        <w:t xml:space="preserve"> </w:t>
      </w:r>
      <w:r w:rsidR="00C36E5B">
        <w:rPr>
          <w:szCs w:val="28"/>
        </w:rPr>
        <w:t>ОП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8307B2">
        <w:rPr>
          <w:szCs w:val="28"/>
        </w:rPr>
        <w:t>Инженерия данных</w:t>
      </w:r>
      <w:r w:rsidR="00C36E5B">
        <w:rPr>
          <w:szCs w:val="28"/>
        </w:rPr>
        <w:t>»,</w:t>
      </w:r>
      <w:r w:rsidR="007438AD">
        <w:rPr>
          <w:szCs w:val="28"/>
        </w:rPr>
        <w:t xml:space="preserve"> </w:t>
      </w:r>
      <w:r w:rsidR="00544A3D">
        <w:rPr>
          <w:szCs w:val="28"/>
        </w:rPr>
        <w:t xml:space="preserve">ОП </w:t>
      </w:r>
      <w:r w:rsidR="00C36E5B">
        <w:rPr>
          <w:szCs w:val="28"/>
        </w:rPr>
        <w:t>«</w:t>
      </w:r>
      <w:r w:rsidR="00B3312C">
        <w:rPr>
          <w:szCs w:val="28"/>
        </w:rPr>
        <w:t>Цифровые платформы управления предприятиями</w:t>
      </w:r>
      <w:r w:rsidR="00C36E5B">
        <w:rPr>
          <w:szCs w:val="28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Default="00A367EF" w:rsidP="00C36E5B">
      <w:pPr>
        <w:widowControl/>
        <w:spacing w:line="360" w:lineRule="auto"/>
        <w:jc w:val="both"/>
        <w:rPr>
          <w:b/>
        </w:rPr>
      </w:pPr>
      <w:bookmarkStart w:id="4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p w:rsidR="00F101BA" w:rsidRPr="00F101BA" w:rsidRDefault="00F101BA" w:rsidP="00F101BA">
      <w:pPr>
        <w:widowControl/>
        <w:jc w:val="both"/>
        <w:rPr>
          <w:b/>
          <w:color w:val="1E1E1E"/>
          <w:szCs w:val="28"/>
        </w:rPr>
      </w:pPr>
    </w:p>
    <w:p w:rsidR="00121E45" w:rsidRPr="00CA1E16" w:rsidRDefault="00C36E5B" w:rsidP="00C36E5B">
      <w:pPr>
        <w:spacing w:line="276" w:lineRule="auto"/>
        <w:ind w:firstLine="709"/>
        <w:jc w:val="center"/>
        <w:rPr>
          <w:szCs w:val="28"/>
        </w:rPr>
      </w:pPr>
      <w:r>
        <w:rPr>
          <w:szCs w:val="28"/>
        </w:rPr>
        <w:t>Очная / очно-заочная, очно-заочная (ИОО) формы обучения</w:t>
      </w:r>
    </w:p>
    <w:p w:rsidR="00121E45" w:rsidRPr="005F1533" w:rsidRDefault="00121E45" w:rsidP="007438AD">
      <w:pPr>
        <w:spacing w:line="276" w:lineRule="auto"/>
        <w:ind w:firstLine="709"/>
        <w:jc w:val="center"/>
        <w:rPr>
          <w:b/>
          <w:szCs w:val="28"/>
        </w:rPr>
      </w:pPr>
    </w:p>
    <w:tbl>
      <w:tblPr>
        <w:tblW w:w="9102" w:type="dxa"/>
        <w:tblInd w:w="262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C36E5B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7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C36E5B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Default="0097318A" w:rsidP="002118A4">
      <w:pPr>
        <w:pStyle w:val="1"/>
      </w:pPr>
      <w:bookmarkStart w:id="5" w:name="_Toc10431911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B806F7" w:rsidRDefault="00B806F7" w:rsidP="00B806F7"/>
    <w:p w:rsidR="00B806F7" w:rsidRPr="00B806F7" w:rsidRDefault="00B806F7" w:rsidP="00B806F7"/>
    <w:p w:rsidR="00121E45" w:rsidRPr="00B806F7" w:rsidRDefault="0097318A" w:rsidP="00B806F7">
      <w:pPr>
        <w:pStyle w:val="af5"/>
        <w:spacing w:line="360" w:lineRule="auto"/>
        <w:rPr>
          <w:b/>
        </w:rPr>
      </w:pPr>
      <w:bookmarkStart w:id="6" w:name="_Toc104319120"/>
      <w:r w:rsidRPr="00B806F7">
        <w:rPr>
          <w:b/>
        </w:rPr>
        <w:lastRenderedPageBreak/>
        <w:t>5.1. Содержание дисциплины</w:t>
      </w:r>
      <w:bookmarkEnd w:id="6"/>
    </w:p>
    <w:p w:rsidR="00121E45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60932" w:rsidRPr="00B806F7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B806F7">
      <w:pPr>
        <w:pStyle w:val="af5"/>
        <w:spacing w:line="360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</w:t>
      </w:r>
      <w:r w:rsidR="00160932">
        <w:rPr>
          <w:color w:val="000000"/>
          <w:szCs w:val="28"/>
        </w:rPr>
        <w:t>мы обработки цифровых сигналов.</w:t>
      </w:r>
    </w:p>
    <w:p w:rsidR="00A831C4" w:rsidRPr="00A831C4" w:rsidRDefault="00A831C4" w:rsidP="00B806F7">
      <w:pPr>
        <w:pStyle w:val="af5"/>
        <w:spacing w:line="360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="00160932">
        <w:rPr>
          <w:rStyle w:val="fontstyle01"/>
          <w:rFonts w:ascii="Times New Roman" w:hAnsi="Times New Roman"/>
          <w:b/>
        </w:rPr>
        <w:t>.</w:t>
      </w:r>
    </w:p>
    <w:p w:rsidR="00F2726F" w:rsidRPr="00F2726F" w:rsidRDefault="0097318A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="00F2726F" w:rsidRPr="00F2726F">
        <w:rPr>
          <w:rStyle w:val="fontstyle01"/>
          <w:rFonts w:ascii="Times New Roman" w:hAnsi="Times New Roman"/>
        </w:rPr>
        <w:t xml:space="preserve"> изображений</w:t>
      </w:r>
      <w:r w:rsidR="00F2726F"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7B48C0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7B48C0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7B48C0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="00160932">
        <w:rPr>
          <w:rStyle w:val="fontstyle01"/>
          <w:rFonts w:ascii="Times New Roman" w:hAnsi="Times New Roman"/>
          <w:lang w:val="en-US"/>
        </w:rPr>
        <w:t>. Cross entropy loss.</w:t>
      </w:r>
    </w:p>
    <w:p w:rsidR="00A831C4" w:rsidRP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 w:rsidR="00160932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C36E5B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</w:t>
      </w:r>
      <w:r w:rsidR="00160932">
        <w:rPr>
          <w:rStyle w:val="fontstyle01"/>
          <w:rFonts w:ascii="Times New Roman" w:hAnsi="Times New Roman"/>
        </w:rPr>
        <w:t>ание и декодирование признаков.</w:t>
      </w:r>
    </w:p>
    <w:p w:rsidR="00F2726F" w:rsidRDefault="00A831C4" w:rsidP="00C36E5B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lastRenderedPageBreak/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C36E5B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C36E5B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7" w:name="_Toc104319121"/>
    </w:p>
    <w:p w:rsidR="003C7623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7"/>
      <w:r w:rsidR="003D2DD0" w:rsidRPr="00C523FD">
        <w:rPr>
          <w:b/>
        </w:rPr>
        <w:t xml:space="preserve"> </w:t>
      </w:r>
    </w:p>
    <w:p w:rsidR="00160932" w:rsidRPr="00160932" w:rsidRDefault="00160932" w:rsidP="00D44109">
      <w:pPr>
        <w:widowControl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160932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160932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160932" w:rsidP="00160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160932">
        <w:trPr>
          <w:trHeight w:val="6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160932">
        <w:trPr>
          <w:trHeight w:val="12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160932">
              <w:rPr>
                <w:color w:val="000000"/>
                <w:sz w:val="24"/>
                <w:szCs w:val="24"/>
              </w:rPr>
              <w:t xml:space="preserve">ебному </w:t>
            </w:r>
            <w:r w:rsidRPr="005F1533">
              <w:rPr>
                <w:color w:val="000000"/>
                <w:sz w:val="24"/>
                <w:szCs w:val="24"/>
              </w:rPr>
              <w:t>плану: контрольная работа</w:t>
            </w:r>
          </w:p>
        </w:tc>
      </w:tr>
      <w:tr w:rsidR="00142CA1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60932" w:rsidRPr="004C185E" w:rsidRDefault="00160932" w:rsidP="00160932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Pr="00B806F7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B806F7" w:rsidRPr="00B806F7" w:rsidRDefault="0097318A" w:rsidP="00B806F7">
      <w:pPr>
        <w:widowControl/>
        <w:rPr>
          <w:b/>
        </w:rPr>
      </w:pPr>
      <w:bookmarkStart w:id="8" w:name="_Toc104319122"/>
      <w:r w:rsidRPr="00B806F7">
        <w:rPr>
          <w:b/>
        </w:rPr>
        <w:t>5.3. Содержание семинаров, практических занятий</w:t>
      </w:r>
      <w:bookmarkEnd w:id="8"/>
    </w:p>
    <w:p w:rsidR="00121E45" w:rsidRPr="00B806F7" w:rsidRDefault="0097318A" w:rsidP="00B806F7">
      <w:pPr>
        <w:widowControl/>
        <w:rPr>
          <w:b/>
          <w:color w:val="1E1E1E"/>
          <w:szCs w:val="28"/>
        </w:rPr>
      </w:pPr>
      <w: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0F008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0F008D">
        <w:trPr>
          <w:cantSplit/>
          <w:trHeight w:val="2426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0F008D" w:rsidRPr="000F008D" w:rsidRDefault="000F008D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92645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 w:rsidRPr="00592645"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592645">
              <w:rPr>
                <w:bCs/>
                <w:color w:val="000000"/>
                <w:sz w:val="24"/>
                <w:szCs w:val="24"/>
              </w:rPr>
              <w:t>. Базовые методы.</w:t>
            </w:r>
          </w:p>
          <w:p w:rsidR="00456970" w:rsidRPr="00592645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0F008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58225D" w:rsidRP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  <w:r w:rsidRPr="0058225D">
              <w:rPr>
                <w:bCs/>
                <w:color w:val="000000"/>
                <w:sz w:val="24"/>
                <w:szCs w:val="24"/>
              </w:rPr>
              <w:t>ффинные преобразования.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0E2DEB" w:rsidRDefault="00456970" w:rsidP="000F008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870BFC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Pr="00A53E49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592645" w:rsidRDefault="000F008D" w:rsidP="000F008D">
            <w:pPr>
              <w:widowControl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592645">
              <w:rPr>
                <w:bCs/>
                <w:i/>
                <w:color w:val="000000"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bCs/>
                <w:i/>
                <w:color w:val="000000"/>
                <w:sz w:val="24"/>
                <w:szCs w:val="24"/>
              </w:rPr>
              <w:t>.8, [1]-[3]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lastRenderedPageBreak/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7B48C0" w:rsidRDefault="000F008D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0F008D" w:rsidRPr="00456970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Pr="009F3FDA" w:rsidRDefault="0058225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9F3FDA" w:rsidRDefault="000F008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Default="0058225D" w:rsidP="00DD42B9">
            <w:pPr>
              <w:rPr>
                <w:i/>
                <w:sz w:val="24"/>
                <w:szCs w:val="24"/>
              </w:rPr>
            </w:pPr>
          </w:p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0F008D" w:rsidRDefault="0097318A" w:rsidP="000F008D">
      <w:pPr>
        <w:widowControl/>
        <w:spacing w:line="360" w:lineRule="auto"/>
        <w:jc w:val="both"/>
        <w:rPr>
          <w:rStyle w:val="10"/>
        </w:rPr>
      </w:pPr>
      <w:bookmarkStart w:id="9" w:name="_Toc104319123"/>
      <w:r w:rsidRPr="000F008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0" w:name="_Toc104319124"/>
      <w:bookmarkEnd w:id="9"/>
    </w:p>
    <w:p w:rsidR="00121E45" w:rsidRDefault="0097318A" w:rsidP="002118A4">
      <w:pPr>
        <w:pStyle w:val="1"/>
        <w:rPr>
          <w:rStyle w:val="10"/>
          <w:b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8225D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>цифровой фотографии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. </w:t>
            </w:r>
          </w:p>
          <w:p w:rsidR="00456970" w:rsidRP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 xml:space="preserve">видеофайлов </w:t>
            </w:r>
            <w:proofErr w:type="spellStart"/>
            <w:r w:rsidR="0058225D"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="0058225D" w:rsidRPr="003A3901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56970" w:rsidRDefault="0045697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713D0" w:rsidRPr="00975D27" w:rsidRDefault="004713D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456970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58225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Документация библиотеки</w:t>
            </w:r>
            <w:r w:rsidR="00456970"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970"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="00456970"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Отработка </w:t>
            </w:r>
            <w:proofErr w:type="spellStart"/>
            <w:r w:rsidR="00B5381F">
              <w:rPr>
                <w:bCs/>
                <w:color w:val="000000"/>
                <w:sz w:val="24"/>
                <w:szCs w:val="24"/>
              </w:rPr>
              <w:t>т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 w:rsidR="00B5381F"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B5381F"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4713D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713D0" w:rsidRPr="0045697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456970" w:rsidRPr="00975D27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4713D0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8225D"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Support Vector Machine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4713D0" w:rsidRPr="0058225D" w:rsidRDefault="004713D0" w:rsidP="004713D0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456970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4713D0" w:rsidRPr="00456970" w:rsidRDefault="004713D0" w:rsidP="0058225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3D0" w:rsidRPr="00592645" w:rsidRDefault="004713D0" w:rsidP="004713D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13D0" w:rsidRPr="0058225D" w:rsidRDefault="0058225D" w:rsidP="0058225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Методы подбора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оптимальных </w:t>
            </w:r>
            <w:proofErr w:type="spellStart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: случайный и детерминированный поиск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</w:rPr>
              <w:lastRenderedPageBreak/>
              <w:t xml:space="preserve">Сегментация и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8225D" w:rsidRDefault="004713D0" w:rsidP="004713D0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4713D0" w:rsidRPr="0058225D" w:rsidRDefault="004713D0" w:rsidP="004713D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4713D0" w:rsidRPr="0058225D" w:rsidRDefault="004713D0" w:rsidP="00471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1" w:name="_Toc104319125"/>
    </w:p>
    <w:p w:rsidR="00121E45" w:rsidRDefault="0097318A" w:rsidP="00B806F7">
      <w:pPr>
        <w:widowControl/>
        <w:rPr>
          <w:b/>
        </w:rPr>
      </w:pPr>
      <w:r w:rsidRPr="00B806F7">
        <w:rPr>
          <w:b/>
        </w:rPr>
        <w:t>6.2. Перечень вопросов, заданий, тем для подготовки к текущему контролю</w:t>
      </w:r>
      <w:bookmarkEnd w:id="11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2118A4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2118A4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806F7" w:rsidRPr="00B806F7" w:rsidRDefault="00A53E49" w:rsidP="00B806F7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Pr="00F101BA" w:rsidRDefault="0097318A" w:rsidP="00F101BA">
      <w:pPr>
        <w:pStyle w:val="ae"/>
        <w:widowControl/>
        <w:spacing w:after="160" w:line="360" w:lineRule="auto"/>
        <w:ind w:left="0" w:firstLine="709"/>
        <w:contextualSpacing/>
        <w:jc w:val="both"/>
      </w:pPr>
      <w:r w:rsidRPr="00A53E49">
        <w:rPr>
          <w:szCs w:val="28"/>
          <w:shd w:val="clear" w:color="auto" w:fill="FFFFFF"/>
        </w:rPr>
        <w:t>7.</w:t>
      </w:r>
      <w:r w:rsidR="008C5936" w:rsidRPr="00A53E49">
        <w:rPr>
          <w:szCs w:val="28"/>
          <w:shd w:val="clear" w:color="auto" w:fill="FFFFFF"/>
        </w:rPr>
        <w:t xml:space="preserve">  </w:t>
      </w:r>
      <w:r w:rsidR="008C5936" w:rsidRPr="00A53E49">
        <w:rPr>
          <w:szCs w:val="28"/>
          <w:shd w:val="clear" w:color="auto" w:fill="FFFFFF"/>
        </w:rPr>
        <w:tab/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Default="0097318A" w:rsidP="00F101BA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118A4">
        <w:rPr>
          <w:b w:val="0"/>
          <w:i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2118A4">
        <w:rPr>
          <w:b w:val="0"/>
          <w:i/>
          <w:szCs w:val="28"/>
        </w:rPr>
        <w:t>Кафедры</w:t>
      </w:r>
      <w:r w:rsidRPr="002118A4">
        <w:rPr>
          <w:b w:val="0"/>
          <w:i/>
          <w:szCs w:val="28"/>
        </w:rPr>
        <w:t xml:space="preserve"> анализа данных и машинного обучения</w:t>
      </w:r>
      <w:r w:rsidR="002118A4" w:rsidRPr="002118A4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2" w:name="_Toc104319126"/>
    </w:p>
    <w:p w:rsidR="00121E45" w:rsidRDefault="0097318A" w:rsidP="002118A4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121E45" w:rsidRPr="002118A4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18A4">
        <w:rPr>
          <w:b/>
          <w:szCs w:val="28"/>
        </w:rPr>
        <w:t xml:space="preserve">2. </w:t>
      </w:r>
      <w:r w:rsidRPr="002118A4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2118A4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2118A4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118A4" w:rsidRPr="00F101BA" w:rsidRDefault="002118A4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ОП «Инженерия данных»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2976"/>
        <w:gridCol w:w="2262"/>
      </w:tblGrid>
      <w:tr w:rsidR="003D2DD0" w:rsidRPr="003D2DD0" w:rsidTr="00B806F7">
        <w:tc>
          <w:tcPr>
            <w:tcW w:w="2405" w:type="dxa"/>
          </w:tcPr>
          <w:p w:rsid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3D2DD0" w:rsidRP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2" w:type="dxa"/>
          </w:tcPr>
          <w:p w:rsidR="003D2DD0" w:rsidRPr="002118A4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Наименование</w:t>
            </w:r>
            <w:r w:rsidR="003D2DD0" w:rsidRPr="002118A4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976" w:type="dxa"/>
          </w:tcPr>
          <w:p w:rsidR="003D2DD0" w:rsidRPr="002118A4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3D2DD0" w:rsidRP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3165B" w:rsidRPr="003D2DD0" w:rsidTr="00B806F7">
        <w:trPr>
          <w:trHeight w:val="2781"/>
        </w:trPr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13165B">
              <w:rPr>
                <w:b/>
                <w:sz w:val="24"/>
                <w:szCs w:val="24"/>
              </w:rPr>
              <w:t>ПКН-4</w:t>
            </w:r>
          </w:p>
          <w:p w:rsidR="0013165B" w:rsidRPr="005F1533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552" w:type="dxa"/>
          </w:tcPr>
          <w:p w:rsidR="0013165B" w:rsidRPr="0011556E" w:rsidRDefault="0013165B" w:rsidP="002118A4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2118A4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Pr="00FC1F8E" w:rsidRDefault="0013165B" w:rsidP="002118A4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 w:rsidR="002118A4">
              <w:rPr>
                <w:sz w:val="24"/>
                <w:szCs w:val="24"/>
              </w:rPr>
              <w:t>машинного зрения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rPr>
          <w:trHeight w:val="2966"/>
        </w:trPr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визуализации архитектур </w:t>
            </w:r>
            <w:proofErr w:type="spellStart"/>
            <w:r w:rsidR="00A9110E">
              <w:rPr>
                <w:sz w:val="24"/>
                <w:szCs w:val="24"/>
              </w:rPr>
              <w:t>нейросетевых</w:t>
            </w:r>
            <w:proofErr w:type="spellEnd"/>
            <w:r w:rsidR="00A9110E">
              <w:rPr>
                <w:sz w:val="24"/>
                <w:szCs w:val="24"/>
              </w:rPr>
              <w:t xml:space="preserve"> технологий</w:t>
            </w:r>
            <w:r>
              <w:rPr>
                <w:sz w:val="24"/>
                <w:szCs w:val="24"/>
              </w:rPr>
              <w:t xml:space="preserve"> машинного зрения</w:t>
            </w:r>
          </w:p>
          <w:p w:rsidR="0013165B" w:rsidRPr="00C523FD" w:rsidRDefault="0013165B" w:rsidP="00A9110E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:rsidR="0013165B" w:rsidRPr="00C523FD" w:rsidRDefault="0013165B" w:rsidP="00A9110E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A9110E">
              <w:rPr>
                <w:sz w:val="24"/>
                <w:szCs w:val="24"/>
              </w:rPr>
              <w:t xml:space="preserve"> описание метрик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 w:rsidR="00A9110E">
              <w:rPr>
                <w:sz w:val="24"/>
                <w:szCs w:val="24"/>
              </w:rPr>
              <w:t>а на несбалансированной выборке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13165B" w:rsidRPr="00351CCF" w:rsidRDefault="0013165B" w:rsidP="0013165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351CCF" w:rsidRDefault="0013165B" w:rsidP="0013165B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3165B" w:rsidRPr="00FC1F8E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3165B" w:rsidRPr="002118A4" w:rsidRDefault="0013165B" w:rsidP="002118A4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2118A4" w:rsidRPr="00F101BA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</w:p>
        </w:tc>
        <w:tc>
          <w:tcPr>
            <w:tcW w:w="2262" w:type="dxa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детектор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13165B" w:rsidRPr="005F1533" w:rsidRDefault="0013165B" w:rsidP="0013165B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lastRenderedPageBreak/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2118A4" w:rsidRDefault="002118A4" w:rsidP="00B806F7">
      <w:pPr>
        <w:widowControl/>
        <w:rPr>
          <w:b/>
          <w:i/>
          <w:szCs w:val="28"/>
        </w:rPr>
      </w:pPr>
    </w:p>
    <w:p w:rsidR="002118A4" w:rsidRDefault="002118A4" w:rsidP="00C7656C">
      <w:pPr>
        <w:widowControl/>
        <w:jc w:val="center"/>
        <w:rPr>
          <w:b/>
          <w:szCs w:val="28"/>
        </w:rPr>
      </w:pPr>
      <w:r w:rsidRPr="002118A4">
        <w:rPr>
          <w:b/>
          <w:szCs w:val="28"/>
        </w:rPr>
        <w:t>ОП «Цифровые платформы управления предприятиями»</w:t>
      </w:r>
      <w:r>
        <w:rPr>
          <w:b/>
          <w:szCs w:val="28"/>
        </w:rPr>
        <w:t xml:space="preserve"> </w:t>
      </w:r>
    </w:p>
    <w:p w:rsidR="001149CE" w:rsidRDefault="001149CE" w:rsidP="00C7656C">
      <w:pPr>
        <w:widowControl/>
        <w:jc w:val="center"/>
        <w:rPr>
          <w:b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2976"/>
        <w:gridCol w:w="2262"/>
      </w:tblGrid>
      <w:tr w:rsidR="002118A4" w:rsidRPr="002118A4" w:rsidTr="00B806F7">
        <w:trPr>
          <w:trHeight w:val="1473"/>
        </w:trPr>
        <w:tc>
          <w:tcPr>
            <w:tcW w:w="2263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694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149CE" w:rsidRPr="002118A4" w:rsidTr="00B806F7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9CE" w:rsidRPr="002118A4" w:rsidRDefault="001149CE" w:rsidP="001149CE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2118A4">
              <w:rPr>
                <w:rStyle w:val="fontstyle01"/>
                <w:b/>
                <w:sz w:val="24"/>
                <w:szCs w:val="24"/>
              </w:rPr>
              <w:t>ПКП-6</w:t>
            </w:r>
          </w:p>
          <w:p w:rsidR="001149CE" w:rsidRPr="00A831C4" w:rsidRDefault="001149CE" w:rsidP="001149C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149CE" w:rsidRPr="00FC1F8E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149CE" w:rsidRPr="001149CE" w:rsidRDefault="00115FB1" w:rsidP="00115FB1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 xml:space="preserve">программный модуль </w:t>
            </w:r>
            <w:proofErr w:type="spellStart"/>
            <w:r>
              <w:rPr>
                <w:sz w:val="24"/>
                <w:szCs w:val="24"/>
              </w:rPr>
              <w:t>детекции</w:t>
            </w:r>
            <w:proofErr w:type="spellEnd"/>
            <w:r>
              <w:rPr>
                <w:sz w:val="24"/>
                <w:szCs w:val="24"/>
              </w:rPr>
              <w:t xml:space="preserve"> объектов на изображениях на основе предварительно обученной модели</w:t>
            </w:r>
            <w:r w:rsidR="001149CE" w:rsidRPr="00812285">
              <w:rPr>
                <w:sz w:val="24"/>
                <w:szCs w:val="24"/>
              </w:rPr>
              <w:t>.</w:t>
            </w: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1149CE" w:rsidRPr="00F101BA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 w:rsidR="00B806F7">
              <w:rPr>
                <w:sz w:val="24"/>
                <w:szCs w:val="24"/>
              </w:rPr>
              <w:t>изображений и виде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262" w:type="dxa"/>
          </w:tcPr>
          <w:p w:rsidR="001149CE" w:rsidRDefault="00115FB1" w:rsidP="001149CE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Разработайте </w:t>
            </w:r>
            <w:r>
              <w:rPr>
                <w:sz w:val="24"/>
                <w:szCs w:val="24"/>
              </w:rPr>
              <w:t>программный модуль семантической сегментации изображений</w:t>
            </w:r>
            <w:r w:rsidR="001149CE"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 w:rsidR="001149CE">
              <w:rPr>
                <w:sz w:val="24"/>
                <w:szCs w:val="24"/>
              </w:rPr>
              <w:t xml:space="preserve"> </w:t>
            </w:r>
            <w:r w:rsidR="001149CE">
              <w:rPr>
                <w:sz w:val="24"/>
                <w:szCs w:val="24"/>
                <w:lang w:val="en-US"/>
              </w:rPr>
              <w:t>GPU</w:t>
            </w:r>
            <w:r w:rsidR="001149CE" w:rsidRPr="00812285">
              <w:rPr>
                <w:sz w:val="24"/>
                <w:szCs w:val="24"/>
              </w:rPr>
              <w:t>.</w:t>
            </w:r>
          </w:p>
          <w:p w:rsidR="001149CE" w:rsidRDefault="001149CE" w:rsidP="001149CE">
            <w:pPr>
              <w:widowControl/>
              <w:jc w:val="both"/>
              <w:rPr>
                <w:sz w:val="24"/>
                <w:szCs w:val="24"/>
              </w:rPr>
            </w:pPr>
          </w:p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1149CE">
              <w:rPr>
                <w:sz w:val="24"/>
                <w:szCs w:val="24"/>
              </w:rPr>
              <w:t xml:space="preserve">современным </w:t>
            </w:r>
            <w:proofErr w:type="gramStart"/>
            <w:r w:rsidRPr="001149CE">
              <w:rPr>
                <w:sz w:val="24"/>
                <w:szCs w:val="24"/>
              </w:rPr>
              <w:t>инструментарием  искусственного</w:t>
            </w:r>
            <w:proofErr w:type="gramEnd"/>
            <w:r w:rsidRPr="001149CE">
              <w:rPr>
                <w:sz w:val="24"/>
                <w:szCs w:val="24"/>
              </w:rPr>
              <w:t xml:space="preserve"> интеллекта </w:t>
            </w:r>
            <w:r w:rsidRPr="00A831C4">
              <w:rPr>
                <w:sz w:val="24"/>
                <w:szCs w:val="24"/>
              </w:rPr>
              <w:t xml:space="preserve">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1149CE" w:rsidRPr="005F1533" w:rsidRDefault="001149CE" w:rsidP="001149CE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</w:t>
            </w:r>
            <w:r w:rsidR="00115FB1">
              <w:rPr>
                <w:sz w:val="24"/>
                <w:szCs w:val="24"/>
              </w:rPr>
              <w:t xml:space="preserve"> предварительно обученной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115FB1" w:rsidRDefault="00115FB1" w:rsidP="00B806F7">
      <w:pPr>
        <w:widowControl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975D27" w:rsidRDefault="00975D27" w:rsidP="00F101BA">
      <w:pPr>
        <w:pStyle w:val="af5"/>
        <w:spacing w:line="360" w:lineRule="auto"/>
        <w:rPr>
          <w:szCs w:val="28"/>
        </w:rPr>
      </w:pPr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bookmarkStart w:id="13" w:name="_Toc104319127"/>
      <w:r w:rsidRPr="00F101BA">
        <w:rPr>
          <w:b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:rsidR="00121E45" w:rsidRPr="00B806F7" w:rsidRDefault="0097318A" w:rsidP="00B806F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3A3901" w:rsidP="003A3901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3A3901">
        <w:t>Селянкин, В. В. Компьютерное зр</w:t>
      </w:r>
      <w:r>
        <w:t>ение. Анализ и обработка изобра</w:t>
      </w:r>
      <w:r w:rsidRPr="003A3901">
        <w:t>жений: учебное пособие / В. В. Селянкин. - Санкт-Петербург: Лань, 2023. - 152 с. – ЭБС Лань. - URL: https://e.lanbook.com</w:t>
      </w:r>
      <w:r>
        <w:t>/book/276455 (дата обращения: 23.04.2024</w:t>
      </w:r>
      <w:r w:rsidRPr="003A3901">
        <w:t xml:space="preserve">). - </w:t>
      </w:r>
      <w:proofErr w:type="gramStart"/>
      <w:r w:rsidRPr="003A3901">
        <w:t>Текст</w:t>
      </w:r>
      <w:r>
        <w:t xml:space="preserve"> </w:t>
      </w:r>
      <w:r w:rsidRPr="003A3901">
        <w:t>:</w:t>
      </w:r>
      <w:proofErr w:type="gramEnd"/>
      <w:r w:rsidRPr="003A3901">
        <w:t xml:space="preserve"> электронный.</w:t>
      </w:r>
    </w:p>
    <w:p w:rsidR="00121E45" w:rsidRPr="00B806F7" w:rsidRDefault="00D31F38" w:rsidP="00B806F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https://e.lanbook.com/book/160001 </w:t>
      </w:r>
      <w:r w:rsidR="003A3901">
        <w:t>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3A3901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121E45" w:rsidRPr="00B806F7" w:rsidRDefault="0097318A" w:rsidP="002118A4">
      <w:pPr>
        <w:spacing w:line="360" w:lineRule="auto"/>
        <w:jc w:val="both"/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3A3901" w:rsidRDefault="00460168" w:rsidP="002118A4">
      <w:pPr>
        <w:pStyle w:val="ae"/>
        <w:numPr>
          <w:ilvl w:val="0"/>
          <w:numId w:val="7"/>
        </w:numPr>
        <w:tabs>
          <w:tab w:val="clear" w:pos="0"/>
          <w:tab w:val="num" w:pos="567"/>
        </w:tabs>
        <w:spacing w:line="360" w:lineRule="auto"/>
        <w:ind w:left="0" w:firstLine="709"/>
        <w:jc w:val="both"/>
        <w:rPr>
          <w:szCs w:val="28"/>
          <w:highlight w:val="white"/>
        </w:rPr>
      </w:pPr>
      <w:r w:rsidRPr="00A9110E">
        <w:rPr>
          <w:szCs w:val="28"/>
        </w:rPr>
        <w:t>Селянкин</w:t>
      </w:r>
      <w:r w:rsidR="003A3901">
        <w:rPr>
          <w:szCs w:val="28"/>
        </w:rPr>
        <w:t>,</w:t>
      </w:r>
      <w:r w:rsidRPr="00A9110E">
        <w:rPr>
          <w:szCs w:val="28"/>
        </w:rPr>
        <w:t xml:space="preserve"> В.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 xml:space="preserve">В. Решение задач компьютерного зрения: учебное пособие: ВО </w:t>
      </w:r>
      <w:r w:rsidR="001D37CF" w:rsidRPr="00A9110E">
        <w:rPr>
          <w:szCs w:val="28"/>
        </w:rPr>
        <w:t>–</w:t>
      </w:r>
      <w:r w:rsidRPr="00A9110E">
        <w:rPr>
          <w:szCs w:val="28"/>
        </w:rPr>
        <w:t xml:space="preserve"> Магистратура</w:t>
      </w:r>
      <w:r w:rsidR="001D37CF" w:rsidRPr="00A9110E">
        <w:rPr>
          <w:szCs w:val="28"/>
        </w:rPr>
        <w:t>.</w:t>
      </w:r>
      <w:r w:rsidRPr="00A9110E">
        <w:rPr>
          <w:szCs w:val="28"/>
        </w:rPr>
        <w:t xml:space="preserve"> - Ростов-на-</w:t>
      </w:r>
      <w:proofErr w:type="gramStart"/>
      <w:r w:rsidRPr="00A9110E">
        <w:rPr>
          <w:szCs w:val="28"/>
        </w:rPr>
        <w:t>Дону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Издательство Южного федерального университета (ЮФУ), 2016</w:t>
      </w:r>
      <w:r w:rsidR="001D37CF" w:rsidRPr="00A9110E">
        <w:rPr>
          <w:szCs w:val="28"/>
        </w:rPr>
        <w:t>.</w:t>
      </w:r>
      <w:r w:rsidR="003A3901">
        <w:rPr>
          <w:szCs w:val="28"/>
        </w:rPr>
        <w:t xml:space="preserve"> - 92 с. – ЭБС ZNANIUM</w:t>
      </w:r>
      <w:r w:rsidRPr="00A9110E">
        <w:rPr>
          <w:szCs w:val="28"/>
        </w:rPr>
        <w:t>. - URL: http://new.znanium.com/go.p</w:t>
      </w:r>
      <w:r w:rsidR="003A3901">
        <w:rPr>
          <w:szCs w:val="28"/>
        </w:rPr>
        <w:t>hp?id=991922 (дата обращения: 23.04</w:t>
      </w:r>
      <w:r w:rsidRPr="00A9110E">
        <w:rPr>
          <w:szCs w:val="28"/>
        </w:rPr>
        <w:t>.</w:t>
      </w:r>
      <w:r w:rsidR="0011556E" w:rsidRPr="00A9110E">
        <w:rPr>
          <w:szCs w:val="28"/>
        </w:rPr>
        <w:t>2024</w:t>
      </w:r>
      <w:r w:rsidRPr="00A9110E">
        <w:rPr>
          <w:szCs w:val="28"/>
        </w:rPr>
        <w:t xml:space="preserve">). </w:t>
      </w:r>
      <w:r w:rsidR="003A3901">
        <w:rPr>
          <w:szCs w:val="28"/>
        </w:rPr>
        <w:t>–</w:t>
      </w:r>
      <w:r w:rsidRPr="00A9110E">
        <w:rPr>
          <w:szCs w:val="28"/>
        </w:rPr>
        <w:t xml:space="preserve"> </w:t>
      </w:r>
      <w:proofErr w:type="gramStart"/>
      <w:r w:rsidRPr="00A9110E">
        <w:rPr>
          <w:szCs w:val="28"/>
        </w:rPr>
        <w:t>Текст</w:t>
      </w:r>
      <w:r w:rsidR="003A3901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электронный.</w:t>
      </w:r>
    </w:p>
    <w:p w:rsidR="003A3901" w:rsidRPr="00A9110E" w:rsidRDefault="003A3901" w:rsidP="003A3901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Default="0097318A" w:rsidP="002118A4">
      <w:pPr>
        <w:pStyle w:val="1"/>
      </w:pPr>
      <w:bookmarkStart w:id="14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Pr="00B806F7" w:rsidRDefault="00121E45" w:rsidP="003A3901">
      <w:pPr>
        <w:widowControl/>
        <w:spacing w:line="360" w:lineRule="auto"/>
        <w:contextualSpacing/>
        <w:rPr>
          <w:szCs w:val="28"/>
          <w:lang w:val="en-US"/>
        </w:rPr>
      </w:pPr>
    </w:p>
    <w:p w:rsidR="00121E45" w:rsidRPr="008B6990" w:rsidRDefault="0097318A" w:rsidP="002118A4">
      <w:pPr>
        <w:pStyle w:val="1"/>
      </w:pPr>
      <w:bookmarkStart w:id="15" w:name="_Toc104319129"/>
      <w:r w:rsidRPr="008B6990">
        <w:t>10. Методические указания для обучающихся по освоению дисциплины</w:t>
      </w:r>
      <w:bookmarkEnd w:id="15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2118A4">
      <w:pPr>
        <w:pStyle w:val="1"/>
      </w:pPr>
      <w:bookmarkStart w:id="16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</w:p>
    <w:p w:rsidR="00121E45" w:rsidRDefault="002118A4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2118A4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2118A4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2118A4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</w:t>
      </w:r>
      <w:r w:rsidR="00544A3D">
        <w:rPr>
          <w:bCs/>
          <w:szCs w:val="28"/>
        </w:rPr>
        <w:t>ионно-правовая система «Гарант»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Информационно-правовая система «Консультант </w:t>
      </w:r>
      <w:r w:rsidR="00544A3D">
        <w:rPr>
          <w:bCs/>
          <w:szCs w:val="28"/>
        </w:rPr>
        <w:t>Плюс»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A752A0" w:rsidRDefault="0097318A" w:rsidP="00B806F7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A752A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</w:t>
      </w:r>
      <w:r w:rsidR="00544A3D">
        <w:rPr>
          <w:bCs/>
          <w:szCs w:val="28"/>
        </w:rPr>
        <w:t>ты информации: не предусмотрены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752A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</w:p>
    <w:p w:rsidR="00121E45" w:rsidRPr="00544A3D" w:rsidRDefault="0097318A" w:rsidP="00F101BA">
      <w:pPr>
        <w:spacing w:line="360" w:lineRule="auto"/>
        <w:ind w:left="284"/>
        <w:jc w:val="both"/>
        <w:rPr>
          <w:bCs/>
          <w:szCs w:val="28"/>
          <w:lang w:val="en-US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bookmarkStart w:id="17" w:name="_GoBack"/>
      <w:bookmarkEnd w:id="17"/>
      <w:proofErr w:type="spellEnd"/>
    </w:p>
    <w:p w:rsidR="00121E45" w:rsidRDefault="00121E45" w:rsidP="00F101BA">
      <w:pPr>
        <w:spacing w:line="360" w:lineRule="auto"/>
      </w:pPr>
    </w:p>
    <w:p w:rsidR="00121E45" w:rsidRPr="00F101BA" w:rsidRDefault="0097318A" w:rsidP="002118A4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7318A" w:rsidP="00F101BA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spacing w:line="360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748" w:rsidRDefault="00C32748">
      <w:r>
        <w:separator/>
      </w:r>
    </w:p>
  </w:endnote>
  <w:endnote w:type="continuationSeparator" w:id="0">
    <w:p w:rsidR="00C32748" w:rsidRDefault="00C3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3A3901" w:rsidRDefault="003A3901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4A3D">
          <w:rPr>
            <w:noProof/>
          </w:rPr>
          <w:t>18</w:t>
        </w:r>
        <w:r>
          <w:fldChar w:fldCharType="end"/>
        </w:r>
      </w:p>
    </w:sdtContent>
  </w:sdt>
  <w:p w:rsidR="003A3901" w:rsidRDefault="003A390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748" w:rsidRDefault="00C32748">
      <w:r>
        <w:separator/>
      </w:r>
    </w:p>
  </w:footnote>
  <w:footnote w:type="continuationSeparator" w:id="0">
    <w:p w:rsidR="00C32748" w:rsidRDefault="00C32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70C6D"/>
    <w:rsid w:val="00075EE4"/>
    <w:rsid w:val="000B51F9"/>
    <w:rsid w:val="000E2DEB"/>
    <w:rsid w:val="000F008D"/>
    <w:rsid w:val="000F208A"/>
    <w:rsid w:val="001149CE"/>
    <w:rsid w:val="0011556E"/>
    <w:rsid w:val="00115FB1"/>
    <w:rsid w:val="00121E45"/>
    <w:rsid w:val="00125533"/>
    <w:rsid w:val="0013165B"/>
    <w:rsid w:val="00132ECD"/>
    <w:rsid w:val="00142CA1"/>
    <w:rsid w:val="00160932"/>
    <w:rsid w:val="001920A8"/>
    <w:rsid w:val="001961B7"/>
    <w:rsid w:val="001A1D7C"/>
    <w:rsid w:val="001D1D0D"/>
    <w:rsid w:val="001D37CF"/>
    <w:rsid w:val="002118A4"/>
    <w:rsid w:val="002560B6"/>
    <w:rsid w:val="002604E1"/>
    <w:rsid w:val="002672F9"/>
    <w:rsid w:val="002915CF"/>
    <w:rsid w:val="00313B36"/>
    <w:rsid w:val="003217D6"/>
    <w:rsid w:val="003515DF"/>
    <w:rsid w:val="00351CCF"/>
    <w:rsid w:val="003521AF"/>
    <w:rsid w:val="00361095"/>
    <w:rsid w:val="00382684"/>
    <w:rsid w:val="003A3901"/>
    <w:rsid w:val="003C7623"/>
    <w:rsid w:val="003D2DD0"/>
    <w:rsid w:val="00413D52"/>
    <w:rsid w:val="00456970"/>
    <w:rsid w:val="00460168"/>
    <w:rsid w:val="004713D0"/>
    <w:rsid w:val="004819AD"/>
    <w:rsid w:val="00482D6B"/>
    <w:rsid w:val="00483B26"/>
    <w:rsid w:val="00487B93"/>
    <w:rsid w:val="004964CE"/>
    <w:rsid w:val="004B462B"/>
    <w:rsid w:val="004C2301"/>
    <w:rsid w:val="004D13CE"/>
    <w:rsid w:val="004E662C"/>
    <w:rsid w:val="004F2BF1"/>
    <w:rsid w:val="004F306A"/>
    <w:rsid w:val="0050019A"/>
    <w:rsid w:val="0054000D"/>
    <w:rsid w:val="00544A3D"/>
    <w:rsid w:val="0058225D"/>
    <w:rsid w:val="00592645"/>
    <w:rsid w:val="005D4687"/>
    <w:rsid w:val="005F1533"/>
    <w:rsid w:val="006944ED"/>
    <w:rsid w:val="006B1484"/>
    <w:rsid w:val="006D1E1D"/>
    <w:rsid w:val="007438AD"/>
    <w:rsid w:val="0079092C"/>
    <w:rsid w:val="007B48C0"/>
    <w:rsid w:val="007C5B12"/>
    <w:rsid w:val="007E1441"/>
    <w:rsid w:val="007F7315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9235BE"/>
    <w:rsid w:val="00925AB1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52A0"/>
    <w:rsid w:val="00A831C4"/>
    <w:rsid w:val="00A9110E"/>
    <w:rsid w:val="00A9794D"/>
    <w:rsid w:val="00AA04FE"/>
    <w:rsid w:val="00B3312C"/>
    <w:rsid w:val="00B42F96"/>
    <w:rsid w:val="00B5381F"/>
    <w:rsid w:val="00B77FAA"/>
    <w:rsid w:val="00B806F7"/>
    <w:rsid w:val="00B81AF8"/>
    <w:rsid w:val="00BA307C"/>
    <w:rsid w:val="00BB5A58"/>
    <w:rsid w:val="00BC010D"/>
    <w:rsid w:val="00BC2E22"/>
    <w:rsid w:val="00BC4E9B"/>
    <w:rsid w:val="00BF30B0"/>
    <w:rsid w:val="00C32748"/>
    <w:rsid w:val="00C36E5B"/>
    <w:rsid w:val="00C523FD"/>
    <w:rsid w:val="00C7656C"/>
    <w:rsid w:val="00C82624"/>
    <w:rsid w:val="00CA0AE5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10FA9"/>
    <w:rsid w:val="00F0717F"/>
    <w:rsid w:val="00F101BA"/>
    <w:rsid w:val="00F1504E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DDE9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C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2118A4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35EE-14BD-436E-9691-799636DEB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4194</Words>
  <Characters>23912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5</cp:revision>
  <cp:lastPrinted>2014-04-16T09:45:00Z</cp:lastPrinted>
  <dcterms:created xsi:type="dcterms:W3CDTF">2024-04-23T13:31:00Z</dcterms:created>
  <dcterms:modified xsi:type="dcterms:W3CDTF">2024-06-11T12:37:00Z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